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887" w:rsidRPr="00FB1820" w:rsidRDefault="00B86F3A">
      <w:pPr>
        <w:spacing w:after="0" w:line="240" w:lineRule="auto"/>
        <w:jc w:val="center"/>
      </w:pPr>
      <w:bookmarkStart w:id="0" w:name="_GoBack"/>
      <w:bookmarkEnd w:id="0"/>
      <w:r w:rsidRPr="00FB1820">
        <w:rPr>
          <w:rFonts w:ascii="Times New Roman" w:hAnsi="Times New Roman" w:cs="Times New Roman"/>
          <w:b/>
          <w:sz w:val="24"/>
          <w:szCs w:val="24"/>
        </w:rPr>
        <w:t>INFORMACIJA APIE NUSTATYTUS LAIMĖTOJUS IR KETINIMĄ SUDARYTI SUTARTIS</w:t>
      </w:r>
    </w:p>
    <w:p w:rsidR="00AD7887" w:rsidRPr="00FB1820" w:rsidRDefault="00AD7887">
      <w:pPr>
        <w:spacing w:after="0" w:line="240" w:lineRule="auto"/>
        <w:jc w:val="center"/>
      </w:pPr>
    </w:p>
    <w:p w:rsidR="00AD7887" w:rsidRPr="00FB1820" w:rsidRDefault="00B86F3A">
      <w:pPr>
        <w:spacing w:after="0" w:line="240" w:lineRule="auto"/>
        <w:jc w:val="center"/>
      </w:pPr>
      <w:r w:rsidRPr="00FB1820">
        <w:rPr>
          <w:rFonts w:ascii="Times New Roman" w:hAnsi="Times New Roman" w:cs="Times New Roman"/>
          <w:b/>
          <w:sz w:val="24"/>
          <w:szCs w:val="24"/>
        </w:rPr>
        <w:t>Paslaugų pirkimai</w:t>
      </w:r>
    </w:p>
    <w:p w:rsidR="00AD7887" w:rsidRPr="00FB1820" w:rsidRDefault="00AD7887">
      <w:pPr>
        <w:spacing w:after="0" w:line="240" w:lineRule="auto"/>
        <w:jc w:val="center"/>
      </w:pPr>
    </w:p>
    <w:p w:rsidR="00AD7887" w:rsidRPr="00FB1820" w:rsidRDefault="00B86F3A">
      <w:pPr>
        <w:spacing w:after="0" w:line="240" w:lineRule="auto"/>
        <w:jc w:val="both"/>
      </w:pPr>
      <w:r w:rsidRPr="00FB1820">
        <w:rPr>
          <w:rFonts w:ascii="Times New Roman" w:hAnsi="Times New Roman" w:cs="Times New Roman"/>
          <w:sz w:val="24"/>
          <w:szCs w:val="24"/>
        </w:rPr>
        <w:t xml:space="preserve">I. </w:t>
      </w:r>
      <w:r w:rsidRPr="00FB1820"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 w:rsidRPr="00FB182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D7887" w:rsidRPr="00FB1820" w:rsidRDefault="00B86F3A">
      <w:pPr>
        <w:spacing w:after="0" w:line="240" w:lineRule="auto"/>
        <w:jc w:val="both"/>
      </w:pPr>
      <w:r w:rsidRPr="00FB1820">
        <w:rPr>
          <w:rFonts w:ascii="Times New Roman" w:hAnsi="Times New Roman" w:cs="Times New Roman"/>
          <w:sz w:val="24"/>
          <w:szCs w:val="24"/>
        </w:rPr>
        <w:t xml:space="preserve">I.1. </w:t>
      </w:r>
      <w:r w:rsidRPr="00FB1820">
        <w:rPr>
          <w:rFonts w:ascii="Times New Roman" w:hAnsi="Times New Roman" w:cs="Times New Roman"/>
          <w:b/>
          <w:sz w:val="24"/>
          <w:szCs w:val="24"/>
        </w:rPr>
        <w:t>Perkančiosios organizacijos pavadinimas ir įmonės kodas</w:t>
      </w:r>
      <w:r w:rsidRPr="00FB1820">
        <w:rPr>
          <w:rFonts w:ascii="Times New Roman" w:hAnsi="Times New Roman" w:cs="Times New Roman"/>
          <w:sz w:val="24"/>
          <w:szCs w:val="24"/>
        </w:rPr>
        <w:t>: Panevėžio miesto savivaldybės administracija, 288724610</w:t>
      </w:r>
    </w:p>
    <w:p w:rsidR="00AD7887" w:rsidRPr="00FB1820" w:rsidRDefault="00B86F3A">
      <w:pPr>
        <w:spacing w:after="0" w:line="240" w:lineRule="auto"/>
        <w:jc w:val="both"/>
      </w:pPr>
      <w:r w:rsidRPr="00FB1820">
        <w:rPr>
          <w:rFonts w:ascii="Times New Roman" w:hAnsi="Times New Roman" w:cs="Times New Roman"/>
          <w:sz w:val="24"/>
          <w:szCs w:val="24"/>
        </w:rPr>
        <w:t xml:space="preserve">I.1.1. </w:t>
      </w:r>
      <w:r w:rsidRPr="00FB1820">
        <w:rPr>
          <w:rFonts w:ascii="Times New Roman" w:hAnsi="Times New Roman" w:cs="Times New Roman"/>
          <w:i/>
          <w:sz w:val="24"/>
          <w:szCs w:val="24"/>
        </w:rPr>
        <w:t>Adresas, pašto kodas</w:t>
      </w:r>
      <w:r w:rsidRPr="00FB1820">
        <w:rPr>
          <w:rFonts w:ascii="Times New Roman" w:hAnsi="Times New Roman" w:cs="Times New Roman"/>
          <w:sz w:val="24"/>
          <w:szCs w:val="24"/>
        </w:rPr>
        <w:t>:  Laisvės a.  20, LT-35200 Panevėžys</w:t>
      </w:r>
    </w:p>
    <w:p w:rsidR="00AD7887" w:rsidRPr="00FB1820" w:rsidRDefault="00B86F3A">
      <w:pPr>
        <w:spacing w:after="0" w:line="240" w:lineRule="auto"/>
        <w:jc w:val="both"/>
      </w:pPr>
      <w:r w:rsidRPr="00FB1820">
        <w:rPr>
          <w:rFonts w:ascii="Times New Roman" w:hAnsi="Times New Roman" w:cs="Times New Roman"/>
          <w:sz w:val="24"/>
          <w:szCs w:val="24"/>
        </w:rPr>
        <w:t xml:space="preserve">I.1.2. </w:t>
      </w:r>
      <w:r w:rsidRPr="00FB1820">
        <w:rPr>
          <w:rFonts w:ascii="Times New Roman" w:hAnsi="Times New Roman" w:cs="Times New Roman"/>
          <w:i/>
          <w:sz w:val="24"/>
          <w:szCs w:val="24"/>
        </w:rPr>
        <w:t>Kontaktiniai duomenys: asmuo(-</w:t>
      </w:r>
      <w:proofErr w:type="spellStart"/>
      <w:r w:rsidRPr="00FB1820"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 w:rsidRPr="00FB1820">
        <w:rPr>
          <w:rFonts w:ascii="Times New Roman" w:hAnsi="Times New Roman" w:cs="Times New Roman"/>
          <w:i/>
          <w:sz w:val="24"/>
          <w:szCs w:val="24"/>
        </w:rPr>
        <w:t>) kontaktams, telefonas(-ai), faksas, el. paštas, interneto adresas(-ai) ir elektroninė prieiga prie informacijos (URL)</w:t>
      </w:r>
      <w:r w:rsidRPr="00FB1820"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faks. +370 45 50 13 54, el. paštas </w:t>
      </w:r>
      <w:hyperlink r:id="rId8" w:history="1">
        <w:r w:rsidR="00FB1820" w:rsidRPr="00DC210E">
          <w:rPr>
            <w:rStyle w:val="Hipersaitas"/>
            <w:rFonts w:ascii="Times New Roman" w:hAnsi="Times New Roman" w:cs="Times New Roman"/>
            <w:sz w:val="24"/>
            <w:szCs w:val="24"/>
          </w:rPr>
          <w:t>jolanta.valuziene@panevezys.lt</w:t>
        </w:r>
      </w:hyperlink>
      <w:r w:rsidR="00FB1820">
        <w:rPr>
          <w:rFonts w:ascii="Times New Roman" w:hAnsi="Times New Roman" w:cs="Times New Roman"/>
          <w:sz w:val="24"/>
          <w:szCs w:val="24"/>
        </w:rPr>
        <w:t xml:space="preserve"> </w:t>
      </w:r>
      <w:r w:rsidRPr="00FB1820">
        <w:rPr>
          <w:rFonts w:ascii="Times New Roman" w:hAnsi="Times New Roman" w:cs="Times New Roman"/>
          <w:sz w:val="24"/>
          <w:szCs w:val="24"/>
        </w:rPr>
        <w:t>, interneto adresas www.panevezys.lt</w:t>
      </w:r>
    </w:p>
    <w:p w:rsidR="00AD7887" w:rsidRPr="00FB1820" w:rsidRDefault="00B86F3A">
      <w:pPr>
        <w:spacing w:after="0" w:line="240" w:lineRule="auto"/>
        <w:jc w:val="both"/>
      </w:pPr>
      <w:r w:rsidRPr="00FB1820">
        <w:rPr>
          <w:rFonts w:ascii="Times New Roman" w:hAnsi="Times New Roman" w:cs="Times New Roman"/>
          <w:sz w:val="24"/>
          <w:szCs w:val="24"/>
        </w:rPr>
        <w:t xml:space="preserve">I.2. </w:t>
      </w:r>
      <w:r w:rsidRPr="00FB1820">
        <w:rPr>
          <w:rFonts w:ascii="Times New Roman" w:hAnsi="Times New Roman" w:cs="Times New Roman"/>
          <w:i/>
          <w:sz w:val="24"/>
          <w:szCs w:val="24"/>
        </w:rPr>
        <w:t>Viešųjų pirkimų tarnybos suteiktas pirkimo numeris</w:t>
      </w:r>
      <w:r w:rsidRPr="00FB1820">
        <w:rPr>
          <w:rFonts w:ascii="Times New Roman" w:hAnsi="Times New Roman" w:cs="Times New Roman"/>
          <w:sz w:val="24"/>
          <w:szCs w:val="24"/>
        </w:rPr>
        <w:t xml:space="preserve">: </w:t>
      </w:r>
      <w:r w:rsidR="00FB1820" w:rsidRPr="00FB1820">
        <w:rPr>
          <w:rFonts w:ascii="Times New Roman" w:hAnsi="Times New Roman" w:cs="Times New Roman"/>
          <w:sz w:val="24"/>
          <w:szCs w:val="24"/>
        </w:rPr>
        <w:t>181982</w:t>
      </w:r>
    </w:p>
    <w:p w:rsidR="00AD7887" w:rsidRPr="00FB1820" w:rsidRDefault="00B86F3A">
      <w:pPr>
        <w:spacing w:after="0" w:line="240" w:lineRule="auto"/>
        <w:jc w:val="both"/>
      </w:pPr>
      <w:r w:rsidRPr="00FB1820">
        <w:rPr>
          <w:rFonts w:ascii="Times New Roman" w:hAnsi="Times New Roman" w:cs="Times New Roman"/>
          <w:sz w:val="24"/>
          <w:szCs w:val="24"/>
        </w:rPr>
        <w:t xml:space="preserve">II. </w:t>
      </w:r>
      <w:r w:rsidRPr="00FB1820">
        <w:rPr>
          <w:rFonts w:ascii="Times New Roman" w:hAnsi="Times New Roman" w:cs="Times New Roman"/>
          <w:i/>
          <w:sz w:val="24"/>
          <w:szCs w:val="24"/>
        </w:rPr>
        <w:t>PIRKIMO OBJEKTAS</w:t>
      </w:r>
      <w:r w:rsidRPr="00FB182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D7887" w:rsidRPr="00FB1820" w:rsidRDefault="00B86F3A">
      <w:pPr>
        <w:spacing w:after="0" w:line="240" w:lineRule="auto"/>
        <w:jc w:val="both"/>
      </w:pPr>
      <w:r w:rsidRPr="00FB1820">
        <w:rPr>
          <w:rFonts w:ascii="Times New Roman" w:hAnsi="Times New Roman" w:cs="Times New Roman"/>
          <w:sz w:val="24"/>
          <w:szCs w:val="24"/>
        </w:rPr>
        <w:t xml:space="preserve">II.1. </w:t>
      </w:r>
      <w:r w:rsidRPr="00FB1820">
        <w:rPr>
          <w:rFonts w:ascii="Times New Roman" w:hAnsi="Times New Roman" w:cs="Times New Roman"/>
          <w:i/>
          <w:sz w:val="24"/>
          <w:szCs w:val="24"/>
        </w:rPr>
        <w:t>Pirkimo pavadinimas</w:t>
      </w:r>
      <w:r w:rsidRPr="00FB1820">
        <w:rPr>
          <w:rFonts w:ascii="Times New Roman" w:hAnsi="Times New Roman" w:cs="Times New Roman"/>
          <w:sz w:val="24"/>
          <w:szCs w:val="24"/>
        </w:rPr>
        <w:t xml:space="preserve">: </w:t>
      </w:r>
      <w:r w:rsidR="00FB1820" w:rsidRPr="00FB1820">
        <w:rPr>
          <w:rFonts w:ascii="Times New Roman" w:hAnsi="Times New Roman" w:cs="Times New Roman"/>
          <w:sz w:val="24"/>
          <w:szCs w:val="24"/>
        </w:rPr>
        <w:t>Panevėžio miesto vejų ir žolynų (želdinių) priežiūros paslaugos</w:t>
      </w:r>
    </w:p>
    <w:p w:rsidR="00FB1820" w:rsidRPr="00FB1820" w:rsidRDefault="00B86F3A" w:rsidP="00FB1820">
      <w:pPr>
        <w:spacing w:after="0" w:line="240" w:lineRule="auto"/>
        <w:jc w:val="both"/>
      </w:pPr>
      <w:r w:rsidRPr="00FB1820">
        <w:rPr>
          <w:rFonts w:ascii="Times New Roman" w:hAnsi="Times New Roman" w:cs="Times New Roman"/>
          <w:sz w:val="24"/>
          <w:szCs w:val="24"/>
        </w:rPr>
        <w:t xml:space="preserve">II.2. </w:t>
      </w:r>
      <w:r w:rsidRPr="00FB1820">
        <w:rPr>
          <w:rFonts w:ascii="Times New Roman" w:hAnsi="Times New Roman" w:cs="Times New Roman"/>
          <w:i/>
          <w:sz w:val="24"/>
          <w:szCs w:val="24"/>
        </w:rPr>
        <w:t>Trumpas pirkimo objekto apibūdinimas</w:t>
      </w:r>
      <w:r w:rsidRPr="00FB1820">
        <w:rPr>
          <w:rFonts w:ascii="Times New Roman" w:hAnsi="Times New Roman" w:cs="Times New Roman"/>
          <w:sz w:val="24"/>
          <w:szCs w:val="24"/>
        </w:rPr>
        <w:t xml:space="preserve">: </w:t>
      </w:r>
      <w:r w:rsidR="00FB1820" w:rsidRPr="00FB1820">
        <w:rPr>
          <w:rFonts w:ascii="Times New Roman" w:hAnsi="Times New Roman" w:cs="Times New Roman"/>
          <w:sz w:val="24"/>
          <w:szCs w:val="24"/>
        </w:rPr>
        <w:t>Panevėžio miesto vejų ir žolynų (želdinių) priežiūros paslaugų teikimo  plotas - 571,27 ha</w:t>
      </w:r>
    </w:p>
    <w:p w:rsidR="00AD7887" w:rsidRPr="00FB1820" w:rsidRDefault="00AD7887" w:rsidP="00FB1820">
      <w:pPr>
        <w:spacing w:after="0" w:line="240" w:lineRule="auto"/>
        <w:jc w:val="both"/>
      </w:pPr>
    </w:p>
    <w:p w:rsidR="00AD7887" w:rsidRPr="00FB1820" w:rsidRDefault="00B86F3A">
      <w:pPr>
        <w:spacing w:after="0" w:line="240" w:lineRule="auto"/>
        <w:jc w:val="both"/>
      </w:pPr>
      <w:r w:rsidRPr="00FB1820">
        <w:rPr>
          <w:rFonts w:ascii="Times New Roman" w:hAnsi="Times New Roman" w:cs="Times New Roman"/>
          <w:sz w:val="24"/>
          <w:szCs w:val="24"/>
        </w:rPr>
        <w:t xml:space="preserve">II.2.1. </w:t>
      </w:r>
      <w:r w:rsidRPr="00FB1820">
        <w:rPr>
          <w:rFonts w:ascii="Times New Roman" w:hAnsi="Times New Roman" w:cs="Times New Roman"/>
          <w:i/>
          <w:sz w:val="24"/>
          <w:szCs w:val="24"/>
        </w:rPr>
        <w:t>Pirkimo objekto tipas</w:t>
      </w:r>
      <w:r w:rsidRPr="00FB1820">
        <w:rPr>
          <w:rFonts w:ascii="Times New Roman" w:hAnsi="Times New Roman" w:cs="Times New Roman"/>
          <w:sz w:val="24"/>
          <w:szCs w:val="24"/>
        </w:rPr>
        <w:t>: paslaugos</w:t>
      </w:r>
    </w:p>
    <w:p w:rsidR="00AD7887" w:rsidRPr="00FB1820" w:rsidRDefault="00B86F3A">
      <w:pPr>
        <w:spacing w:after="0" w:line="240" w:lineRule="auto"/>
        <w:jc w:val="both"/>
      </w:pPr>
      <w:r w:rsidRPr="00FB1820">
        <w:rPr>
          <w:rFonts w:ascii="Times New Roman" w:hAnsi="Times New Roman" w:cs="Times New Roman"/>
          <w:sz w:val="24"/>
          <w:szCs w:val="24"/>
        </w:rPr>
        <w:t xml:space="preserve">III. </w:t>
      </w:r>
      <w:r w:rsidRPr="00FB1820"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(pildoma tiek kartų, dėl kiek pirkimo dalių buvo priimti sprendimai)</w:t>
      </w:r>
      <w:r w:rsidRPr="00FB1820">
        <w:rPr>
          <w:rFonts w:ascii="Times New Roman" w:hAnsi="Times New Roman" w:cs="Times New Roman"/>
          <w:sz w:val="24"/>
          <w:szCs w:val="24"/>
        </w:rPr>
        <w:t>:</w:t>
      </w:r>
    </w:p>
    <w:p w:rsidR="00AD7887" w:rsidRPr="00FB1820" w:rsidRDefault="00B86F3A">
      <w:pPr>
        <w:spacing w:after="0" w:line="240" w:lineRule="auto"/>
        <w:jc w:val="both"/>
      </w:pPr>
      <w:r w:rsidRPr="00FB1820">
        <w:rPr>
          <w:rFonts w:ascii="Times New Roman" w:hAnsi="Times New Roman" w:cs="Times New Roman"/>
          <w:sz w:val="24"/>
          <w:szCs w:val="24"/>
        </w:rPr>
        <w:t xml:space="preserve">III.1. </w:t>
      </w:r>
      <w:r w:rsidRPr="00FB1820"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 w:rsidRPr="00FB1820">
        <w:rPr>
          <w:rFonts w:ascii="Times New Roman" w:hAnsi="Times New Roman" w:cs="Times New Roman"/>
          <w:sz w:val="24"/>
          <w:szCs w:val="24"/>
        </w:rPr>
        <w:t>: Nr.1 "</w:t>
      </w:r>
      <w:r w:rsidR="00FB1820" w:rsidRPr="00FB1820">
        <w:rPr>
          <w:rFonts w:ascii="Times New Roman" w:hAnsi="Times New Roman" w:cs="Times New Roman"/>
          <w:sz w:val="24"/>
          <w:szCs w:val="24"/>
        </w:rPr>
        <w:t>Panevėžio miesto vejų ir žolynų (želdinių) priežiūros paslaugos</w:t>
      </w:r>
      <w:r w:rsidRPr="00FB1820">
        <w:rPr>
          <w:rFonts w:ascii="Times New Roman" w:hAnsi="Times New Roman" w:cs="Times New Roman"/>
          <w:sz w:val="24"/>
          <w:szCs w:val="24"/>
        </w:rPr>
        <w:t>"</w:t>
      </w:r>
    </w:p>
    <w:p w:rsidR="00AD7887" w:rsidRPr="00FB1820" w:rsidRDefault="00B86F3A">
      <w:pPr>
        <w:spacing w:after="0" w:line="240" w:lineRule="auto"/>
        <w:jc w:val="both"/>
      </w:pPr>
      <w:r w:rsidRPr="00FB1820">
        <w:rPr>
          <w:rFonts w:ascii="Times New Roman" w:hAnsi="Times New Roman" w:cs="Times New Roman"/>
          <w:sz w:val="24"/>
          <w:szCs w:val="24"/>
        </w:rPr>
        <w:t xml:space="preserve">III.2. </w:t>
      </w:r>
      <w:r w:rsidRPr="00FB1820"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 w:rsidRPr="00FB1820">
        <w:rPr>
          <w:rFonts w:ascii="Times New Roman" w:hAnsi="Times New Roman" w:cs="Times New Roman"/>
          <w:sz w:val="24"/>
          <w:szCs w:val="24"/>
        </w:rPr>
        <w:t>: UAB „</w:t>
      </w:r>
      <w:proofErr w:type="spellStart"/>
      <w:r w:rsidR="00FB1820" w:rsidRPr="00FB1820">
        <w:rPr>
          <w:rFonts w:ascii="Times New Roman" w:hAnsi="Times New Roman" w:cs="Times New Roman"/>
          <w:sz w:val="24"/>
          <w:szCs w:val="24"/>
        </w:rPr>
        <w:t>Irgita</w:t>
      </w:r>
      <w:proofErr w:type="spellEnd"/>
      <w:r w:rsidRPr="00FB1820">
        <w:rPr>
          <w:rFonts w:ascii="Times New Roman" w:hAnsi="Times New Roman" w:cs="Times New Roman"/>
          <w:sz w:val="24"/>
          <w:szCs w:val="24"/>
        </w:rPr>
        <w:t xml:space="preserve">“ , </w:t>
      </w:r>
      <w:r w:rsidR="00FB1820" w:rsidRPr="00FB1820">
        <w:rPr>
          <w:rFonts w:ascii="Times New Roman" w:hAnsi="Times New Roman" w:cs="Times New Roman"/>
          <w:sz w:val="24"/>
          <w:szCs w:val="24"/>
        </w:rPr>
        <w:t>135277442</w:t>
      </w:r>
    </w:p>
    <w:p w:rsidR="00AD7887" w:rsidRPr="00FB1820" w:rsidRDefault="00B86F3A">
      <w:pPr>
        <w:spacing w:after="0" w:line="240" w:lineRule="auto"/>
        <w:jc w:val="both"/>
      </w:pPr>
      <w:r w:rsidRPr="00FB1820">
        <w:rPr>
          <w:rFonts w:ascii="Times New Roman" w:hAnsi="Times New Roman" w:cs="Times New Roman"/>
          <w:sz w:val="24"/>
          <w:szCs w:val="24"/>
        </w:rPr>
        <w:t xml:space="preserve">III.3. </w:t>
      </w:r>
      <w:r w:rsidRPr="00FB1820">
        <w:rPr>
          <w:rFonts w:ascii="Times New Roman" w:hAnsi="Times New Roman" w:cs="Times New Roman"/>
          <w:i/>
          <w:sz w:val="24"/>
          <w:szCs w:val="24"/>
        </w:rPr>
        <w:t>Numatoma bendra sutarties vertė (eurais ir litais arba kita valiuta) (su/be PVM)</w:t>
      </w:r>
      <w:r w:rsidRPr="00FB1820">
        <w:rPr>
          <w:rFonts w:ascii="Times New Roman" w:hAnsi="Times New Roman" w:cs="Times New Roman"/>
          <w:sz w:val="24"/>
          <w:szCs w:val="24"/>
        </w:rPr>
        <w:t xml:space="preserve">: </w:t>
      </w:r>
      <w:r w:rsidR="00FB1820" w:rsidRPr="00FB1820">
        <w:rPr>
          <w:rFonts w:ascii="Times New Roman" w:hAnsi="Times New Roman" w:cs="Times New Roman"/>
          <w:sz w:val="24"/>
          <w:szCs w:val="24"/>
        </w:rPr>
        <w:t xml:space="preserve">550278,00 </w:t>
      </w:r>
      <w:r w:rsidRPr="00FB1820">
        <w:rPr>
          <w:rFonts w:ascii="Times New Roman" w:hAnsi="Times New Roman" w:cs="Times New Roman"/>
          <w:sz w:val="24"/>
          <w:szCs w:val="24"/>
        </w:rPr>
        <w:t xml:space="preserve"> Eur su PVM</w:t>
      </w:r>
    </w:p>
    <w:p w:rsidR="00AD7887" w:rsidRPr="00FB1820" w:rsidRDefault="00B86F3A">
      <w:pPr>
        <w:spacing w:after="0" w:line="240" w:lineRule="auto"/>
        <w:jc w:val="both"/>
      </w:pPr>
      <w:r w:rsidRPr="00FB1820">
        <w:rPr>
          <w:rFonts w:ascii="Times New Roman" w:hAnsi="Times New Roman" w:cs="Times New Roman"/>
          <w:sz w:val="24"/>
          <w:szCs w:val="24"/>
        </w:rPr>
        <w:t xml:space="preserve">III.4. </w:t>
      </w:r>
      <w:r w:rsidRPr="00FB1820">
        <w:rPr>
          <w:rFonts w:ascii="Times New Roman" w:hAnsi="Times New Roman" w:cs="Times New Roman"/>
          <w:i/>
          <w:sz w:val="24"/>
          <w:szCs w:val="24"/>
        </w:rPr>
        <w:t>Priežastys, dėl kurių pasirinktas šis laimėtojas</w:t>
      </w:r>
      <w:r w:rsidRPr="00FB1820">
        <w:rPr>
          <w:rFonts w:ascii="Times New Roman" w:hAnsi="Times New Roman" w:cs="Times New Roman"/>
          <w:sz w:val="24"/>
          <w:szCs w:val="24"/>
        </w:rPr>
        <w:t xml:space="preserve">: </w:t>
      </w:r>
      <w:r w:rsidR="00FB1820" w:rsidRPr="00FB1820">
        <w:rPr>
          <w:rFonts w:ascii="Times New Roman" w:hAnsi="Times New Roman" w:cs="Times New Roman"/>
          <w:sz w:val="24"/>
          <w:szCs w:val="24"/>
        </w:rPr>
        <w:t xml:space="preserve">vienintelio </w:t>
      </w:r>
      <w:r w:rsidRPr="00FB1820">
        <w:rPr>
          <w:rFonts w:ascii="Times New Roman" w:hAnsi="Times New Roman" w:cs="Times New Roman"/>
          <w:sz w:val="24"/>
          <w:szCs w:val="24"/>
        </w:rPr>
        <w:t>dalyvio kvalifikacija ir pasiūlymas atitiko perkančiosios organizacijos nustatytus reikalavimus</w:t>
      </w:r>
    </w:p>
    <w:p w:rsidR="00AD7887" w:rsidRPr="00FB1820" w:rsidRDefault="00B86F3A">
      <w:pPr>
        <w:spacing w:after="0" w:line="240" w:lineRule="auto"/>
        <w:jc w:val="both"/>
      </w:pPr>
      <w:r w:rsidRPr="00FB1820">
        <w:rPr>
          <w:rFonts w:ascii="Times New Roman" w:hAnsi="Times New Roman" w:cs="Times New Roman"/>
          <w:sz w:val="24"/>
          <w:szCs w:val="24"/>
        </w:rPr>
        <w:t xml:space="preserve">III.4.1. </w:t>
      </w:r>
      <w:r w:rsidRPr="00FB1820"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 w:rsidRPr="00FB1820">
        <w:rPr>
          <w:rFonts w:ascii="Times New Roman" w:hAnsi="Times New Roman" w:cs="Times New Roman"/>
          <w:sz w:val="24"/>
          <w:szCs w:val="24"/>
        </w:rPr>
        <w:t>: -</w:t>
      </w:r>
    </w:p>
    <w:p w:rsidR="00AD7887" w:rsidRPr="00FB1820" w:rsidRDefault="00AD7887">
      <w:pPr>
        <w:spacing w:after="0" w:line="240" w:lineRule="auto"/>
        <w:jc w:val="center"/>
      </w:pPr>
    </w:p>
    <w:p w:rsidR="00AD7887" w:rsidRPr="00FB1820" w:rsidRDefault="00B86F3A">
      <w:pPr>
        <w:spacing w:after="0" w:line="240" w:lineRule="auto"/>
        <w:jc w:val="center"/>
      </w:pPr>
      <w:r w:rsidRPr="00FB1820">
        <w:rPr>
          <w:rFonts w:ascii="Times New Roman" w:hAnsi="Times New Roman" w:cs="Times New Roman"/>
          <w:sz w:val="24"/>
          <w:szCs w:val="24"/>
        </w:rPr>
        <w:t>_________</w:t>
      </w:r>
    </w:p>
    <w:p w:rsidR="00AD7887" w:rsidRPr="00FB1820" w:rsidRDefault="00AD7887">
      <w:pPr>
        <w:spacing w:after="0" w:line="240" w:lineRule="auto"/>
        <w:jc w:val="center"/>
      </w:pPr>
    </w:p>
    <w:sectPr w:rsidR="00AD7887" w:rsidRPr="00FB1820" w:rsidSect="00012240">
      <w:footerReference w:type="default" r:id="rId9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EAF" w:rsidRDefault="00A24EAF">
      <w:pPr>
        <w:spacing w:after="0" w:line="240" w:lineRule="auto"/>
      </w:pPr>
      <w:r>
        <w:separator/>
      </w:r>
    </w:p>
  </w:endnote>
  <w:endnote w:type="continuationSeparator" w:id="0">
    <w:p w:rsidR="00A24EAF" w:rsidRDefault="00A24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887" w:rsidRDefault="00AD788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EAF" w:rsidRDefault="00A24EAF">
      <w:pPr>
        <w:spacing w:after="0" w:line="240" w:lineRule="auto"/>
      </w:pPr>
      <w:r>
        <w:separator/>
      </w:r>
    </w:p>
  </w:footnote>
  <w:footnote w:type="continuationSeparator" w:id="0">
    <w:p w:rsidR="00A24EAF" w:rsidRDefault="00A24E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2E73F8"/>
    <w:rsid w:val="00A24EAF"/>
    <w:rsid w:val="00A84D90"/>
    <w:rsid w:val="00AD7887"/>
    <w:rsid w:val="00B86F3A"/>
    <w:rsid w:val="00BD6F4D"/>
    <w:rsid w:val="00CA1EA4"/>
    <w:rsid w:val="00FB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lanta.valuziene@panevezys.l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1224</Words>
  <Characters>699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Eglė Mickevičienė</cp:lastModifiedBy>
  <cp:revision>2</cp:revision>
  <cp:lastPrinted>2017-01-23T09:53:00Z</cp:lastPrinted>
  <dcterms:created xsi:type="dcterms:W3CDTF">2017-01-23T12:37:00Z</dcterms:created>
  <dcterms:modified xsi:type="dcterms:W3CDTF">2017-01-23T12:37:00Z</dcterms:modified>
</cp:coreProperties>
</file>